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919B" w14:textId="6DBF0113" w:rsidR="001637C2" w:rsidRPr="00F87C23" w:rsidRDefault="007101DA" w:rsidP="00AD3E8A">
      <w:pPr>
        <w:pStyle w:val="NoSpacing"/>
        <w:jc w:val="center"/>
        <w:rPr>
          <w:b/>
          <w:bCs/>
          <w:sz w:val="24"/>
          <w:szCs w:val="24"/>
        </w:rPr>
      </w:pPr>
      <w:r>
        <w:rPr>
          <w:b/>
          <w:bCs/>
          <w:sz w:val="24"/>
          <w:szCs w:val="24"/>
        </w:rPr>
        <w:t>E</w:t>
      </w:r>
      <w:r w:rsidR="00AD3E8A" w:rsidRPr="00F87C23">
        <w:rPr>
          <w:b/>
          <w:bCs/>
          <w:sz w:val="24"/>
          <w:szCs w:val="24"/>
        </w:rPr>
        <w:t>ugene-Springfield</w:t>
      </w:r>
      <w:r w:rsidR="009B0FE1">
        <w:rPr>
          <w:b/>
          <w:bCs/>
          <w:sz w:val="24"/>
          <w:szCs w:val="24"/>
        </w:rPr>
        <w:t xml:space="preserve"> </w:t>
      </w:r>
      <w:r>
        <w:rPr>
          <w:b/>
          <w:bCs/>
          <w:sz w:val="24"/>
          <w:szCs w:val="24"/>
        </w:rPr>
        <w:t>Chief</w:t>
      </w:r>
      <w:r w:rsidR="006B501C">
        <w:rPr>
          <w:b/>
          <w:bCs/>
          <w:sz w:val="24"/>
          <w:szCs w:val="24"/>
        </w:rPr>
        <w:t xml:space="preserve"> of Fire &amp; EMS Services</w:t>
      </w:r>
    </w:p>
    <w:p w14:paraId="7F744432" w14:textId="2A692448" w:rsidR="00AD3E8A" w:rsidRPr="00F87C23" w:rsidRDefault="00AD3E8A" w:rsidP="00AD3E8A">
      <w:pPr>
        <w:pStyle w:val="NoSpacing"/>
        <w:rPr>
          <w:sz w:val="24"/>
          <w:szCs w:val="24"/>
        </w:rPr>
      </w:pPr>
    </w:p>
    <w:p w14:paraId="2B6B2E56" w14:textId="7182B7A2" w:rsidR="00685727" w:rsidRPr="00F87C23" w:rsidRDefault="00583060" w:rsidP="00583060">
      <w:pPr>
        <w:pStyle w:val="NoSpacing"/>
        <w:rPr>
          <w:sz w:val="24"/>
          <w:szCs w:val="24"/>
        </w:rPr>
      </w:pPr>
      <w:r w:rsidRPr="00F87C23">
        <w:rPr>
          <w:sz w:val="24"/>
          <w:szCs w:val="24"/>
        </w:rPr>
        <w:t xml:space="preserve">The cities of Eugene and Springfield, Oregon </w:t>
      </w:r>
      <w:proofErr w:type="gramStart"/>
      <w:r w:rsidRPr="00F87C23">
        <w:rPr>
          <w:sz w:val="24"/>
          <w:szCs w:val="24"/>
        </w:rPr>
        <w:t>are located in</w:t>
      </w:r>
      <w:proofErr w:type="gramEnd"/>
      <w:r w:rsidRPr="00F87C23">
        <w:rPr>
          <w:sz w:val="24"/>
          <w:szCs w:val="24"/>
        </w:rPr>
        <w:t xml:space="preserve"> the heart of the Willamette Valley, known for its breathtaking mountains, majestic trees, fantastic parks, and a multitude of arts and recreational activities. Situated in Lane County, 110 miles south of Portland, these communities are within an hour of the Cascade Mountains and an hour from Oregon’s breathtaking coast.</w:t>
      </w:r>
      <w:r w:rsidR="004F73C1">
        <w:rPr>
          <w:sz w:val="24"/>
          <w:szCs w:val="24"/>
        </w:rPr>
        <w:t xml:space="preserve"> </w:t>
      </w:r>
    </w:p>
    <w:p w14:paraId="70A81851" w14:textId="7BB9DC60" w:rsidR="005619E4" w:rsidRPr="00F87C23" w:rsidRDefault="005619E4" w:rsidP="00583060">
      <w:pPr>
        <w:pStyle w:val="NoSpacing"/>
        <w:rPr>
          <w:sz w:val="24"/>
          <w:szCs w:val="24"/>
        </w:rPr>
      </w:pPr>
    </w:p>
    <w:p w14:paraId="690A75D1" w14:textId="7E30738D" w:rsidR="006A21CE" w:rsidRPr="00F87C23" w:rsidRDefault="00D20CBE" w:rsidP="009D7BDD">
      <w:pPr>
        <w:pStyle w:val="NoSpacing"/>
        <w:rPr>
          <w:sz w:val="24"/>
          <w:szCs w:val="24"/>
        </w:rPr>
      </w:pPr>
      <w:r w:rsidRPr="00F87C23">
        <w:rPr>
          <w:sz w:val="24"/>
          <w:szCs w:val="24"/>
        </w:rPr>
        <w:t xml:space="preserve">Eugene and Springfield are home rule charter cities, operating under a council-manager form of government. </w:t>
      </w:r>
      <w:r w:rsidR="00AC4CA8">
        <w:rPr>
          <w:sz w:val="24"/>
          <w:szCs w:val="24"/>
        </w:rPr>
        <w:t>The two Cities</w:t>
      </w:r>
      <w:r w:rsidR="00607299" w:rsidRPr="00F87C23">
        <w:rPr>
          <w:sz w:val="24"/>
          <w:szCs w:val="24"/>
        </w:rPr>
        <w:t xml:space="preserve"> have a long history of collaboration and in 2007, the</w:t>
      </w:r>
      <w:r w:rsidR="004F2E53">
        <w:rPr>
          <w:sz w:val="24"/>
          <w:szCs w:val="24"/>
        </w:rPr>
        <w:t xml:space="preserve">y </w:t>
      </w:r>
      <w:r w:rsidR="00607299" w:rsidRPr="00F87C23">
        <w:rPr>
          <w:sz w:val="24"/>
          <w:szCs w:val="24"/>
        </w:rPr>
        <w:t xml:space="preserve">began the process of combining their fire departments to better serve the region. </w:t>
      </w:r>
      <w:r w:rsidR="005947FE" w:rsidRPr="005947FE">
        <w:rPr>
          <w:sz w:val="24"/>
          <w:szCs w:val="24"/>
        </w:rPr>
        <w:t>In 2010,</w:t>
      </w:r>
      <w:r w:rsidR="00DF34DC">
        <w:rPr>
          <w:sz w:val="24"/>
          <w:szCs w:val="24"/>
        </w:rPr>
        <w:t xml:space="preserve"> </w:t>
      </w:r>
      <w:r w:rsidR="00DF34DC" w:rsidRPr="00DF34DC">
        <w:rPr>
          <w:sz w:val="24"/>
          <w:szCs w:val="24"/>
        </w:rPr>
        <w:t>Eugene Springfield Fire</w:t>
      </w:r>
      <w:r w:rsidR="005947FE" w:rsidRPr="005947FE">
        <w:rPr>
          <w:sz w:val="24"/>
          <w:szCs w:val="24"/>
        </w:rPr>
        <w:t xml:space="preserve"> </w:t>
      </w:r>
      <w:r w:rsidR="00DF34DC">
        <w:rPr>
          <w:sz w:val="24"/>
          <w:szCs w:val="24"/>
        </w:rPr>
        <w:t>(</w:t>
      </w:r>
      <w:r w:rsidR="005947FE" w:rsidRPr="005947FE">
        <w:rPr>
          <w:sz w:val="24"/>
          <w:szCs w:val="24"/>
        </w:rPr>
        <w:t>ESF</w:t>
      </w:r>
      <w:r w:rsidR="00DF34DC">
        <w:rPr>
          <w:sz w:val="24"/>
          <w:szCs w:val="24"/>
        </w:rPr>
        <w:t>)</w:t>
      </w:r>
      <w:r w:rsidR="005947FE" w:rsidRPr="005947FE">
        <w:rPr>
          <w:sz w:val="24"/>
          <w:szCs w:val="24"/>
        </w:rPr>
        <w:t xml:space="preserve"> was officially launched through an agreement that brought together administrative</w:t>
      </w:r>
      <w:r w:rsidR="005947FE">
        <w:rPr>
          <w:sz w:val="24"/>
          <w:szCs w:val="24"/>
        </w:rPr>
        <w:t xml:space="preserve"> </w:t>
      </w:r>
      <w:r w:rsidR="005947FE" w:rsidRPr="005947FE">
        <w:rPr>
          <w:sz w:val="24"/>
          <w:szCs w:val="24"/>
        </w:rPr>
        <w:t>and support functions.</w:t>
      </w:r>
      <w:r w:rsidR="00DF34DC">
        <w:rPr>
          <w:sz w:val="24"/>
          <w:szCs w:val="24"/>
        </w:rPr>
        <w:t xml:space="preserve"> </w:t>
      </w:r>
      <w:r w:rsidR="00397974" w:rsidRPr="00397974">
        <w:rPr>
          <w:sz w:val="24"/>
          <w:szCs w:val="24"/>
        </w:rPr>
        <w:t xml:space="preserve">ESF serves a diverse community of over a quarter of a million community members across 94 square miles in the heart of the Willamette Valley. </w:t>
      </w:r>
      <w:r w:rsidR="009D7BDD" w:rsidRPr="00F87C23">
        <w:rPr>
          <w:sz w:val="24"/>
          <w:szCs w:val="24"/>
        </w:rPr>
        <w:t xml:space="preserve">The cities of Eugene and Springfield seek an exceptional and experienced Chief of Fire and EMS Services who understands the broad array of services provided in the department, and who can work with both cities and residents of the contract areas to craft and share a clear vision for the future. </w:t>
      </w:r>
    </w:p>
    <w:p w14:paraId="7BBF6045" w14:textId="77DD4294" w:rsidR="00376D46" w:rsidRPr="00F87C23" w:rsidRDefault="00376D46" w:rsidP="009D7BDD">
      <w:pPr>
        <w:pStyle w:val="NoSpacing"/>
        <w:rPr>
          <w:sz w:val="24"/>
          <w:szCs w:val="24"/>
        </w:rPr>
      </w:pPr>
    </w:p>
    <w:p w14:paraId="7E50305B" w14:textId="7137D7FA" w:rsidR="00376D46" w:rsidRPr="00F87C23" w:rsidRDefault="00A9771E" w:rsidP="00A9771E">
      <w:pPr>
        <w:pStyle w:val="NoSpacing"/>
        <w:rPr>
          <w:sz w:val="24"/>
          <w:szCs w:val="24"/>
        </w:rPr>
      </w:pPr>
      <w:r w:rsidRPr="00F87C23">
        <w:rPr>
          <w:sz w:val="24"/>
          <w:szCs w:val="24"/>
        </w:rPr>
        <w:t>A bachelor’s degree from an accredited college or university in fire science, emergency medical services delivery, public administration, or a closely related field, or equivalent experience with major course work in the areas above, is required. Eight years of increasingly responsible experience in firefighting and Emergency Medical Services is required. Candidates must have knowledge and experience in service delivery, administrative tasks, and managerial duties. Command and supervisory experience in an organized fire and emergency medical services agency, including four years in a command position equivalent to a Battalion or Division Chief in a similar-sized or larger community, is required. A master’s degree or graduation from the National Fire Academy Executive Fire Officer program is highly desired. Possession of or the ability to obtain and maintain an appropriate, valid Oregon driver’s license is required. City of Eugene residency during tenure is required by City Charter.</w:t>
      </w:r>
    </w:p>
    <w:p w14:paraId="066581C4" w14:textId="7F2FFE10" w:rsidR="00CC487C" w:rsidRPr="00F87C23" w:rsidRDefault="00CC487C" w:rsidP="00A9771E">
      <w:pPr>
        <w:pStyle w:val="NoSpacing"/>
        <w:rPr>
          <w:sz w:val="24"/>
          <w:szCs w:val="24"/>
        </w:rPr>
      </w:pPr>
    </w:p>
    <w:p w14:paraId="6F329F0D" w14:textId="56FD3778" w:rsidR="00CC487C" w:rsidRDefault="009517C8" w:rsidP="00A9771E">
      <w:pPr>
        <w:pStyle w:val="NoSpacing"/>
        <w:rPr>
          <w:sz w:val="24"/>
          <w:szCs w:val="24"/>
        </w:rPr>
      </w:pPr>
      <w:r w:rsidRPr="00F87C23">
        <w:rPr>
          <w:sz w:val="24"/>
          <w:szCs w:val="24"/>
        </w:rPr>
        <w:t>The salary range for this position is $140,083 - $173,762 annually, based on qualifications and experience.</w:t>
      </w:r>
    </w:p>
    <w:p w14:paraId="4B45C92A" w14:textId="4F433C01" w:rsidR="00465C5C" w:rsidRDefault="00465C5C" w:rsidP="00A9771E">
      <w:pPr>
        <w:pStyle w:val="NoSpacing"/>
        <w:rPr>
          <w:sz w:val="24"/>
          <w:szCs w:val="24"/>
        </w:rPr>
      </w:pPr>
    </w:p>
    <w:p w14:paraId="6161D3D8" w14:textId="2D955EDB" w:rsidR="00465C5C" w:rsidRPr="00F87C23" w:rsidRDefault="00465C5C" w:rsidP="00A9771E">
      <w:pPr>
        <w:pStyle w:val="NoSpacing"/>
        <w:rPr>
          <w:sz w:val="24"/>
          <w:szCs w:val="24"/>
        </w:rPr>
      </w:pPr>
      <w:r w:rsidRPr="00465C5C">
        <w:rPr>
          <w:sz w:val="24"/>
          <w:szCs w:val="24"/>
        </w:rPr>
        <w:t xml:space="preserve">To view the recruitment video for this position, please visit: </w:t>
      </w:r>
      <w:hyperlink r:id="rId4" w:history="1">
        <w:r w:rsidR="00EA74CD" w:rsidRPr="00743078">
          <w:rPr>
            <w:rStyle w:val="Hyperlink"/>
            <w:sz w:val="24"/>
            <w:szCs w:val="24"/>
          </w:rPr>
          <w:t>https://www.youtube.com/watch?v=T4kIXl2s1-Y</w:t>
        </w:r>
      </w:hyperlink>
      <w:r w:rsidR="00EA74CD">
        <w:rPr>
          <w:sz w:val="24"/>
          <w:szCs w:val="24"/>
        </w:rPr>
        <w:t xml:space="preserve"> </w:t>
      </w:r>
    </w:p>
    <w:p w14:paraId="2CAE0CB2" w14:textId="2C29DCBC" w:rsidR="009517C8" w:rsidRPr="00F87C23" w:rsidRDefault="009517C8" w:rsidP="00A9771E">
      <w:pPr>
        <w:pStyle w:val="NoSpacing"/>
        <w:rPr>
          <w:sz w:val="24"/>
          <w:szCs w:val="24"/>
        </w:rPr>
      </w:pPr>
    </w:p>
    <w:p w14:paraId="6D5C63FF" w14:textId="420E57F8" w:rsidR="003F133E" w:rsidRPr="00F87C23" w:rsidRDefault="003F133E" w:rsidP="003F133E">
      <w:pPr>
        <w:pStyle w:val="NoSpacing"/>
        <w:rPr>
          <w:sz w:val="24"/>
          <w:szCs w:val="24"/>
        </w:rPr>
      </w:pPr>
      <w:r w:rsidRPr="00F87C23">
        <w:rPr>
          <w:sz w:val="24"/>
          <w:szCs w:val="24"/>
        </w:rPr>
        <w:t xml:space="preserve">Please apply online: </w:t>
      </w:r>
      <w:hyperlink r:id="rId5" w:history="1">
        <w:r w:rsidR="000B73CE" w:rsidRPr="00F87C23">
          <w:rPr>
            <w:rStyle w:val="Hyperlink"/>
            <w:sz w:val="24"/>
            <w:szCs w:val="24"/>
          </w:rPr>
          <w:t>http://bit.ly/SGROpenRecruitments</w:t>
        </w:r>
      </w:hyperlink>
    </w:p>
    <w:p w14:paraId="18911810" w14:textId="3ECBA62E" w:rsidR="000B73CE" w:rsidRDefault="000B73CE" w:rsidP="003F133E">
      <w:pPr>
        <w:pStyle w:val="NoSpacing"/>
        <w:rPr>
          <w:sz w:val="24"/>
          <w:szCs w:val="24"/>
        </w:rPr>
      </w:pPr>
    </w:p>
    <w:p w14:paraId="0C752AEC" w14:textId="77777777" w:rsidR="003F133E" w:rsidRPr="00F87C23" w:rsidRDefault="003F133E" w:rsidP="003F133E">
      <w:pPr>
        <w:pStyle w:val="NoSpacing"/>
        <w:rPr>
          <w:sz w:val="24"/>
          <w:szCs w:val="24"/>
        </w:rPr>
      </w:pPr>
      <w:r w:rsidRPr="00F87C23">
        <w:rPr>
          <w:sz w:val="24"/>
          <w:szCs w:val="24"/>
        </w:rPr>
        <w:t>For more information on this position contact:</w:t>
      </w:r>
    </w:p>
    <w:p w14:paraId="05FC47D3" w14:textId="77777777" w:rsidR="003F133E" w:rsidRPr="00F87C23" w:rsidRDefault="003F133E" w:rsidP="003F133E">
      <w:pPr>
        <w:pStyle w:val="NoSpacing"/>
        <w:rPr>
          <w:b/>
          <w:bCs/>
          <w:sz w:val="24"/>
          <w:szCs w:val="24"/>
        </w:rPr>
      </w:pPr>
      <w:r w:rsidRPr="00F87C23">
        <w:rPr>
          <w:b/>
          <w:bCs/>
          <w:sz w:val="24"/>
          <w:szCs w:val="24"/>
        </w:rPr>
        <w:t>Bill Peterson, Senior Vice President</w:t>
      </w:r>
    </w:p>
    <w:p w14:paraId="3A5C23F2" w14:textId="1B6A386B" w:rsidR="003F133E" w:rsidRPr="00F87C23" w:rsidRDefault="006B501C" w:rsidP="003F133E">
      <w:pPr>
        <w:pStyle w:val="NoSpacing"/>
        <w:rPr>
          <w:sz w:val="24"/>
          <w:szCs w:val="24"/>
        </w:rPr>
      </w:pPr>
      <w:hyperlink r:id="rId6" w:history="1">
        <w:r w:rsidR="003C64EC" w:rsidRPr="00F87C23">
          <w:rPr>
            <w:rStyle w:val="Hyperlink"/>
            <w:sz w:val="24"/>
            <w:szCs w:val="24"/>
          </w:rPr>
          <w:t>Bill@GovernmentResource.com</w:t>
        </w:r>
      </w:hyperlink>
    </w:p>
    <w:p w14:paraId="5D05EA7E" w14:textId="7BDBE0E3" w:rsidR="009517C8" w:rsidRPr="00F87C23" w:rsidRDefault="003F133E" w:rsidP="003F133E">
      <w:pPr>
        <w:pStyle w:val="NoSpacing"/>
        <w:rPr>
          <w:sz w:val="24"/>
          <w:szCs w:val="24"/>
        </w:rPr>
      </w:pPr>
      <w:r w:rsidRPr="00F87C23">
        <w:rPr>
          <w:sz w:val="24"/>
          <w:szCs w:val="24"/>
        </w:rPr>
        <w:t>469-450-4442</w:t>
      </w:r>
    </w:p>
    <w:sectPr w:rsidR="009517C8" w:rsidRPr="00F87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7F"/>
    <w:rsid w:val="00096D8F"/>
    <w:rsid w:val="000B73CE"/>
    <w:rsid w:val="000D3F14"/>
    <w:rsid w:val="001360C6"/>
    <w:rsid w:val="001576B7"/>
    <w:rsid w:val="001637C2"/>
    <w:rsid w:val="001A0BC4"/>
    <w:rsid w:val="002832BA"/>
    <w:rsid w:val="002B204F"/>
    <w:rsid w:val="002E4076"/>
    <w:rsid w:val="00376D46"/>
    <w:rsid w:val="00397974"/>
    <w:rsid w:val="003C64EC"/>
    <w:rsid w:val="003F133E"/>
    <w:rsid w:val="00432BC9"/>
    <w:rsid w:val="00434A71"/>
    <w:rsid w:val="00465C5C"/>
    <w:rsid w:val="004907BA"/>
    <w:rsid w:val="004F2E53"/>
    <w:rsid w:val="004F73C1"/>
    <w:rsid w:val="00520751"/>
    <w:rsid w:val="005619E4"/>
    <w:rsid w:val="00583060"/>
    <w:rsid w:val="005908FF"/>
    <w:rsid w:val="005947FE"/>
    <w:rsid w:val="00607299"/>
    <w:rsid w:val="00685727"/>
    <w:rsid w:val="006A21CE"/>
    <w:rsid w:val="006B501C"/>
    <w:rsid w:val="007101DA"/>
    <w:rsid w:val="00752BD4"/>
    <w:rsid w:val="007721B0"/>
    <w:rsid w:val="007E61DB"/>
    <w:rsid w:val="008E1E9B"/>
    <w:rsid w:val="009517C8"/>
    <w:rsid w:val="009B0FE1"/>
    <w:rsid w:val="009B541F"/>
    <w:rsid w:val="009D7BDD"/>
    <w:rsid w:val="00A15C27"/>
    <w:rsid w:val="00A9771E"/>
    <w:rsid w:val="00AA257F"/>
    <w:rsid w:val="00AC1921"/>
    <w:rsid w:val="00AC4CA8"/>
    <w:rsid w:val="00AD3E8A"/>
    <w:rsid w:val="00AE3F32"/>
    <w:rsid w:val="00B34D97"/>
    <w:rsid w:val="00C413E0"/>
    <w:rsid w:val="00CC487C"/>
    <w:rsid w:val="00D20CBE"/>
    <w:rsid w:val="00DA6BD2"/>
    <w:rsid w:val="00DF34DC"/>
    <w:rsid w:val="00DF6DB4"/>
    <w:rsid w:val="00E55A37"/>
    <w:rsid w:val="00EA74CD"/>
    <w:rsid w:val="00EC04E2"/>
    <w:rsid w:val="00F87C23"/>
    <w:rsid w:val="00F9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90F6"/>
  <w15:chartTrackingRefBased/>
  <w15:docId w15:val="{46A02807-ED10-4E4F-B43B-49C275C6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E8A"/>
    <w:pPr>
      <w:spacing w:after="0" w:line="240" w:lineRule="auto"/>
    </w:pPr>
  </w:style>
  <w:style w:type="character" w:styleId="Hyperlink">
    <w:name w:val="Hyperlink"/>
    <w:basedOn w:val="DefaultParagraphFont"/>
    <w:uiPriority w:val="99"/>
    <w:unhideWhenUsed/>
    <w:rsid w:val="000B73CE"/>
    <w:rPr>
      <w:color w:val="0563C1" w:themeColor="hyperlink"/>
      <w:u w:val="single"/>
    </w:rPr>
  </w:style>
  <w:style w:type="character" w:styleId="UnresolvedMention">
    <w:name w:val="Unresolved Mention"/>
    <w:basedOn w:val="DefaultParagraphFont"/>
    <w:uiPriority w:val="99"/>
    <w:semiHidden/>
    <w:unhideWhenUsed/>
    <w:rsid w:val="000B7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ll@GovernmentResource.com" TargetMode="External"/><Relationship Id="rId5" Type="http://schemas.openxmlformats.org/officeDocument/2006/relationships/hyperlink" Target="http://bit.ly/SGROpenRecruitments" TargetMode="External"/><Relationship Id="rId4" Type="http://schemas.openxmlformats.org/officeDocument/2006/relationships/hyperlink" Target="https://www.youtube.com/watch?v=T4kIXl2s1-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Welch</dc:creator>
  <cp:keywords/>
  <dc:description/>
  <cp:lastModifiedBy>Becky Welch</cp:lastModifiedBy>
  <cp:revision>57</cp:revision>
  <dcterms:created xsi:type="dcterms:W3CDTF">2021-04-20T19:13:00Z</dcterms:created>
  <dcterms:modified xsi:type="dcterms:W3CDTF">2021-04-23T12:32:00Z</dcterms:modified>
</cp:coreProperties>
</file>