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92"/>
        <w:gridCol w:w="6948"/>
        <w:gridCol w:w="1880"/>
      </w:tblGrid>
      <w:tr w:rsidR="00DF06D6" w14:paraId="6B76DB9D" w14:textId="77777777">
        <w:trPr>
          <w:trHeight w:val="350"/>
        </w:trPr>
        <w:tc>
          <w:tcPr>
            <w:tcW w:w="1792" w:type="dxa"/>
          </w:tcPr>
          <w:p w14:paraId="37D682BA" w14:textId="77777777" w:rsidR="00DF06D6" w:rsidRDefault="00DF06D6">
            <w:pPr>
              <w:jc w:val="center"/>
              <w:rPr>
                <w:sz w:val="16"/>
              </w:rPr>
            </w:pPr>
          </w:p>
        </w:tc>
        <w:tc>
          <w:tcPr>
            <w:tcW w:w="6948" w:type="dxa"/>
            <w:vAlign w:val="center"/>
          </w:tcPr>
          <w:p w14:paraId="3B61DA89" w14:textId="3C2F5DF2" w:rsidR="00DF06D6" w:rsidRPr="00C063FF" w:rsidRDefault="00C063FF">
            <w:pPr>
              <w:pStyle w:val="Heading9"/>
              <w:rPr>
                <w:iCs/>
                <w:sz w:val="20"/>
              </w:rPr>
            </w:pPr>
            <w:r w:rsidRPr="00C063FF">
              <w:rPr>
                <w:iCs/>
                <w:sz w:val="20"/>
              </w:rPr>
              <w:t xml:space="preserve">FROM THE </w:t>
            </w:r>
            <w:r w:rsidR="00DF06D6" w:rsidRPr="00C063FF">
              <w:rPr>
                <w:iCs/>
                <w:sz w:val="20"/>
              </w:rPr>
              <w:t>TREASURER</w:t>
            </w:r>
          </w:p>
        </w:tc>
        <w:tc>
          <w:tcPr>
            <w:tcW w:w="1880" w:type="dxa"/>
          </w:tcPr>
          <w:p w14:paraId="34097FC1" w14:textId="77777777" w:rsidR="00DF06D6" w:rsidRDefault="00DF06D6">
            <w:pPr>
              <w:jc w:val="center"/>
              <w:rPr>
                <w:sz w:val="16"/>
              </w:rPr>
            </w:pPr>
          </w:p>
        </w:tc>
      </w:tr>
      <w:tr w:rsidR="00DF06D6" w14:paraId="10CCEA39" w14:textId="77777777">
        <w:trPr>
          <w:trHeight w:val="710"/>
        </w:trPr>
        <w:tc>
          <w:tcPr>
            <w:tcW w:w="1792" w:type="dxa"/>
            <w:vAlign w:val="center"/>
          </w:tcPr>
          <w:p w14:paraId="49D40155" w14:textId="77777777" w:rsidR="00DF06D6" w:rsidRDefault="007F68EC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30F2CE65" wp14:editId="6DE4BB00">
                  <wp:extent cx="584200" cy="571500"/>
                  <wp:effectExtent l="19050" t="0" r="6350" b="0"/>
                  <wp:docPr id="2" name="Picture 2" descr="vulcan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ulcan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  <w:vAlign w:val="center"/>
          </w:tcPr>
          <w:p w14:paraId="6543F7E9" w14:textId="77777777" w:rsidR="00DF06D6" w:rsidRPr="001A07C4" w:rsidRDefault="00DF06D6">
            <w:pPr>
              <w:pStyle w:val="Heading8"/>
              <w:rPr>
                <w:rFonts w:ascii="Arial" w:hAnsi="Arial"/>
                <w:b w:val="0"/>
                <w:i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07C4">
              <w:rPr>
                <w:rFonts w:ascii="Verdana" w:hAnsi="Verdana"/>
                <w:color w:val="80008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International Association of</w:t>
            </w:r>
            <w:r w:rsidRPr="001A07C4">
              <w:rPr>
                <w:rFonts w:ascii="Verdana" w:hAnsi="Verdana"/>
                <w:color w:val="80008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 Black Professional Fire Fighters</w:t>
            </w:r>
          </w:p>
        </w:tc>
        <w:tc>
          <w:tcPr>
            <w:tcW w:w="1880" w:type="dxa"/>
          </w:tcPr>
          <w:p w14:paraId="7B8AA445" w14:textId="77777777" w:rsidR="00DF06D6" w:rsidRDefault="007F68EC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7AE6E5AF" wp14:editId="07065FFE">
                  <wp:extent cx="596900" cy="571500"/>
                  <wp:effectExtent l="19050" t="0" r="0" b="0"/>
                  <wp:docPr id="1" name="Picture 1" descr="vulcan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lcan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6D6" w14:paraId="66C79E8F" w14:textId="77777777">
        <w:trPr>
          <w:trHeight w:val="530"/>
        </w:trPr>
        <w:tc>
          <w:tcPr>
            <w:tcW w:w="1792" w:type="dxa"/>
          </w:tcPr>
          <w:p w14:paraId="204249A0" w14:textId="77777777" w:rsidR="00DF06D6" w:rsidRDefault="00DF06D6">
            <w:pPr>
              <w:jc w:val="center"/>
              <w:rPr>
                <w:sz w:val="16"/>
              </w:rPr>
            </w:pPr>
          </w:p>
        </w:tc>
        <w:tc>
          <w:tcPr>
            <w:tcW w:w="6948" w:type="dxa"/>
            <w:vAlign w:val="center"/>
          </w:tcPr>
          <w:p w14:paraId="2A0F4C74" w14:textId="0969F79D" w:rsidR="00DF06D6" w:rsidRPr="001A07C4" w:rsidRDefault="00A9269B" w:rsidP="00A9269B">
            <w:pPr>
              <w:rPr>
                <w:rFonts w:ascii="Arial" w:hAnsi="Arial"/>
                <w:sz w:val="18"/>
                <w:szCs w:val="18"/>
              </w:rPr>
            </w:pPr>
            <w:r w:rsidRPr="001A07C4">
              <w:rPr>
                <w:rFonts w:ascii="Arial" w:hAnsi="Arial"/>
                <w:sz w:val="18"/>
                <w:szCs w:val="18"/>
              </w:rPr>
              <w:t xml:space="preserve">IABPFF </w:t>
            </w:r>
            <w:r w:rsidR="001A07C4" w:rsidRPr="001A07C4">
              <w:rPr>
                <w:rFonts w:ascii="Arial" w:hAnsi="Arial"/>
                <w:sz w:val="18"/>
                <w:szCs w:val="18"/>
              </w:rPr>
              <w:t>Treasurer Gwendolyn Sistare PO</w:t>
            </w:r>
            <w:r w:rsidRPr="001A07C4">
              <w:rPr>
                <w:rFonts w:ascii="Arial" w:hAnsi="Arial"/>
                <w:sz w:val="18"/>
                <w:szCs w:val="18"/>
              </w:rPr>
              <w:t xml:space="preserve"> Box </w:t>
            </w:r>
            <w:r w:rsidR="001A07C4" w:rsidRPr="001A07C4">
              <w:rPr>
                <w:rFonts w:ascii="Arial" w:hAnsi="Arial"/>
                <w:sz w:val="18"/>
                <w:szCs w:val="18"/>
              </w:rPr>
              <w:t>91104, Washington, DC 20090</w:t>
            </w:r>
          </w:p>
          <w:p w14:paraId="27F4C300" w14:textId="718258F4" w:rsidR="00DF06D6" w:rsidRDefault="00DF06D6">
            <w:pPr>
              <w:jc w:val="center"/>
              <w:rPr>
                <w:rFonts w:ascii="Arial" w:hAnsi="Arial"/>
                <w:sz w:val="20"/>
              </w:rPr>
            </w:pPr>
            <w:r w:rsidRPr="001A07C4">
              <w:rPr>
                <w:rFonts w:ascii="Arial" w:hAnsi="Arial"/>
                <w:sz w:val="18"/>
                <w:szCs w:val="18"/>
              </w:rPr>
              <w:t>Phone (</w:t>
            </w:r>
            <w:r w:rsidR="001A07C4" w:rsidRPr="001A07C4">
              <w:rPr>
                <w:rFonts w:ascii="Arial" w:hAnsi="Arial"/>
                <w:sz w:val="18"/>
                <w:szCs w:val="18"/>
              </w:rPr>
              <w:t>202</w:t>
            </w:r>
            <w:r w:rsidRPr="001A07C4">
              <w:rPr>
                <w:rFonts w:ascii="Arial" w:hAnsi="Arial"/>
                <w:sz w:val="18"/>
                <w:szCs w:val="18"/>
              </w:rPr>
              <w:t xml:space="preserve">) </w:t>
            </w:r>
            <w:r w:rsidR="001A07C4" w:rsidRPr="001A07C4">
              <w:rPr>
                <w:rFonts w:ascii="Arial" w:hAnsi="Arial"/>
                <w:sz w:val="18"/>
                <w:szCs w:val="18"/>
              </w:rPr>
              <w:t>650-4119</w:t>
            </w:r>
            <w:r w:rsidRPr="001A07C4">
              <w:rPr>
                <w:rFonts w:ascii="Arial" w:hAnsi="Arial"/>
                <w:sz w:val="18"/>
                <w:szCs w:val="18"/>
              </w:rPr>
              <w:t xml:space="preserve"> </w:t>
            </w:r>
            <w:r w:rsidR="001A07C4" w:rsidRPr="001A07C4">
              <w:rPr>
                <w:rFonts w:ascii="Arial" w:hAnsi="Arial"/>
                <w:sz w:val="18"/>
                <w:szCs w:val="18"/>
              </w:rPr>
              <w:t>Fax (202</w:t>
            </w:r>
            <w:r w:rsidRPr="001A07C4">
              <w:rPr>
                <w:rFonts w:ascii="Arial" w:hAnsi="Arial"/>
                <w:sz w:val="18"/>
                <w:szCs w:val="18"/>
              </w:rPr>
              <w:t xml:space="preserve">) </w:t>
            </w:r>
            <w:r w:rsidR="001A07C4" w:rsidRPr="001A07C4">
              <w:rPr>
                <w:rFonts w:ascii="Arial" w:hAnsi="Arial"/>
                <w:sz w:val="18"/>
                <w:szCs w:val="18"/>
              </w:rPr>
              <w:t>319-1309</w:t>
            </w:r>
          </w:p>
        </w:tc>
        <w:tc>
          <w:tcPr>
            <w:tcW w:w="1880" w:type="dxa"/>
          </w:tcPr>
          <w:p w14:paraId="73E9AE10" w14:textId="77777777" w:rsidR="00DF06D6" w:rsidRDefault="00DF06D6">
            <w:pPr>
              <w:jc w:val="center"/>
              <w:rPr>
                <w:sz w:val="16"/>
              </w:rPr>
            </w:pPr>
          </w:p>
        </w:tc>
      </w:tr>
    </w:tbl>
    <w:p w14:paraId="131AD2CE" w14:textId="77777777" w:rsidR="00DF06D6" w:rsidRDefault="00DF06D6">
      <w:pPr>
        <w:jc w:val="center"/>
        <w:rPr>
          <w:rFonts w:ascii="Arial" w:hAnsi="Arial"/>
          <w:sz w:val="16"/>
        </w:rPr>
      </w:pPr>
    </w:p>
    <w:p w14:paraId="0715F02C" w14:textId="77777777" w:rsidR="00DF06D6" w:rsidRDefault="00DF06D6">
      <w:pPr>
        <w:pStyle w:val="Date"/>
      </w:pPr>
    </w:p>
    <w:p w14:paraId="6FAB7876" w14:textId="77777777" w:rsidR="00DF06D6" w:rsidRDefault="00DF06D6"/>
    <w:p w14:paraId="203934B7" w14:textId="2FAA559D" w:rsidR="00B30C16" w:rsidRDefault="00C063FF" w:rsidP="00B30C16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 xml:space="preserve">2022 </w:t>
      </w:r>
      <w:r w:rsidR="007C7736">
        <w:rPr>
          <w:rFonts w:ascii="Arial" w:hAnsi="Arial"/>
          <w:b/>
          <w:spacing w:val="-3"/>
        </w:rPr>
        <w:t xml:space="preserve">IABPFF </w:t>
      </w:r>
      <w:r>
        <w:rPr>
          <w:rFonts w:ascii="Arial" w:hAnsi="Arial"/>
          <w:b/>
          <w:spacing w:val="-3"/>
        </w:rPr>
        <w:t xml:space="preserve">ITC DUES </w:t>
      </w:r>
      <w:r w:rsidR="00B30C16">
        <w:rPr>
          <w:rFonts w:ascii="Arial" w:hAnsi="Arial"/>
          <w:b/>
          <w:spacing w:val="-3"/>
        </w:rPr>
        <w:t>INVOICE</w:t>
      </w:r>
      <w:r w:rsidR="001C3C5C">
        <w:rPr>
          <w:rFonts w:ascii="Arial" w:hAnsi="Arial"/>
          <w:spacing w:val="-3"/>
        </w:rPr>
        <w:fldChar w:fldCharType="begin"/>
      </w:r>
      <w:r w:rsidR="00B30C16">
        <w:rPr>
          <w:rFonts w:ascii="Arial" w:hAnsi="Arial"/>
          <w:spacing w:val="-3"/>
        </w:rPr>
        <w:instrText xml:space="preserve">PRIVATE </w:instrText>
      </w:r>
      <w:r w:rsidR="001C3C5C">
        <w:rPr>
          <w:rFonts w:ascii="Arial" w:hAnsi="Arial"/>
          <w:spacing w:val="-3"/>
        </w:rPr>
        <w:fldChar w:fldCharType="end"/>
      </w:r>
    </w:p>
    <w:p w14:paraId="4DA80F0C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43560C89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572BC10E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449A1565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66339F54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657438F9" w14:textId="6847425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DATE: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1C3C5C">
        <w:rPr>
          <w:rFonts w:ascii="Arial" w:hAnsi="Arial"/>
          <w:spacing w:val="-3"/>
        </w:rPr>
        <w:fldChar w:fldCharType="begin"/>
      </w:r>
      <w:r>
        <w:rPr>
          <w:rFonts w:ascii="Arial" w:hAnsi="Arial"/>
          <w:spacing w:val="-3"/>
        </w:rPr>
        <w:instrText xml:space="preserve"> TIME \@ "MMMM d, yyyy" </w:instrText>
      </w:r>
      <w:r w:rsidR="001C3C5C">
        <w:rPr>
          <w:rFonts w:ascii="Arial" w:hAnsi="Arial"/>
          <w:spacing w:val="-3"/>
        </w:rPr>
        <w:fldChar w:fldCharType="separate"/>
      </w:r>
      <w:r w:rsidR="00C063FF">
        <w:rPr>
          <w:rFonts w:ascii="Arial" w:hAnsi="Arial"/>
          <w:noProof/>
          <w:spacing w:val="-3"/>
        </w:rPr>
        <w:t xml:space="preserve">November </w:t>
      </w:r>
      <w:r w:rsidR="00C063FF">
        <w:rPr>
          <w:rFonts w:ascii="Arial" w:hAnsi="Arial"/>
          <w:noProof/>
          <w:spacing w:val="-3"/>
        </w:rPr>
        <w:t>10</w:t>
      </w:r>
      <w:r w:rsidR="00C063FF">
        <w:rPr>
          <w:rFonts w:ascii="Arial" w:hAnsi="Arial"/>
          <w:noProof/>
          <w:spacing w:val="-3"/>
        </w:rPr>
        <w:t>, 2021</w:t>
      </w:r>
      <w:r w:rsidR="001C3C5C">
        <w:rPr>
          <w:rFonts w:ascii="Arial" w:hAnsi="Arial"/>
          <w:spacing w:val="-3"/>
        </w:rPr>
        <w:fldChar w:fldCharType="end"/>
      </w:r>
    </w:p>
    <w:p w14:paraId="36BA9208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E811420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TO: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7F6DEC">
        <w:rPr>
          <w:rFonts w:ascii="Arial" w:hAnsi="Arial"/>
          <w:spacing w:val="-3"/>
        </w:rPr>
        <w:t>North</w:t>
      </w:r>
      <w:r w:rsidR="009C25A9">
        <w:rPr>
          <w:rFonts w:ascii="Arial" w:hAnsi="Arial"/>
          <w:spacing w:val="-3"/>
        </w:rPr>
        <w:t xml:space="preserve"> West Region</w:t>
      </w:r>
    </w:p>
    <w:p w14:paraId="28EDD396" w14:textId="77777777" w:rsidR="00A9269B" w:rsidRDefault="009D21DC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        </w:t>
      </w:r>
      <w:r w:rsidR="00A9269B">
        <w:rPr>
          <w:rFonts w:ascii="Arial" w:hAnsi="Arial"/>
          <w:spacing w:val="-3"/>
        </w:rPr>
        <w:t xml:space="preserve">            </w:t>
      </w:r>
    </w:p>
    <w:p w14:paraId="46DAF1AA" w14:textId="77777777" w:rsidR="00B30C16" w:rsidRDefault="00F27457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</w:p>
    <w:p w14:paraId="5875EE3C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tbl>
      <w:tblPr>
        <w:tblW w:w="907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54"/>
        <w:gridCol w:w="1710"/>
        <w:gridCol w:w="1714"/>
        <w:gridCol w:w="2198"/>
      </w:tblGrid>
      <w:tr w:rsidR="00B30C16" w14:paraId="4D1ECF9F" w14:textId="77777777" w:rsidTr="00111D97">
        <w:tc>
          <w:tcPr>
            <w:tcW w:w="345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3F4147B8" w14:textId="77777777" w:rsidR="00B30C16" w:rsidRDefault="001C3C5C" w:rsidP="00DF06D6">
            <w:pPr>
              <w:tabs>
                <w:tab w:val="center" w:pos="1432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fldChar w:fldCharType="begin"/>
            </w:r>
            <w:r w:rsidR="00B30C16">
              <w:rPr>
                <w:rFonts w:ascii="Arial" w:hAnsi="Arial"/>
                <w:spacing w:val="-3"/>
              </w:rPr>
              <w:instrText xml:space="preserve">PRIVATE </w:instrText>
            </w:r>
            <w:r>
              <w:rPr>
                <w:rFonts w:ascii="Arial" w:hAnsi="Arial"/>
                <w:spacing w:val="-3"/>
              </w:rPr>
              <w:fldChar w:fldCharType="end"/>
            </w:r>
            <w:r w:rsidR="00B30C16">
              <w:rPr>
                <w:rFonts w:ascii="Arial" w:hAnsi="Arial"/>
                <w:spacing w:val="-3"/>
              </w:rPr>
              <w:tab/>
              <w:t>DESCRIPTION</w:t>
            </w:r>
          </w:p>
        </w:tc>
        <w:tc>
          <w:tcPr>
            <w:tcW w:w="171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4669221A" w14:textId="77777777" w:rsidR="00B30C16" w:rsidRDefault="00B30C16" w:rsidP="00DF06D6">
            <w:pPr>
              <w:tabs>
                <w:tab w:val="center" w:pos="866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QUANTITY</w:t>
            </w:r>
          </w:p>
        </w:tc>
        <w:tc>
          <w:tcPr>
            <w:tcW w:w="171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4A4E2B7E" w14:textId="77777777" w:rsidR="00B30C16" w:rsidRDefault="00B30C16" w:rsidP="00DF06D6">
            <w:pPr>
              <w:tabs>
                <w:tab w:val="center" w:pos="866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UNIT PRICE</w:t>
            </w:r>
          </w:p>
        </w:tc>
        <w:tc>
          <w:tcPr>
            <w:tcW w:w="219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33E757C4" w14:textId="77777777" w:rsidR="00B30C16" w:rsidRDefault="00B30C16" w:rsidP="00DF06D6">
            <w:pPr>
              <w:tabs>
                <w:tab w:val="center" w:pos="979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AMOUNT DUE</w:t>
            </w:r>
          </w:p>
        </w:tc>
      </w:tr>
      <w:tr w:rsidR="00B30C16" w14:paraId="2186EBB6" w14:textId="77777777" w:rsidTr="00111D97">
        <w:tc>
          <w:tcPr>
            <w:tcW w:w="3454" w:type="dxa"/>
            <w:tcBorders>
              <w:top w:val="single" w:sz="14" w:space="0" w:color="auto"/>
              <w:left w:val="double" w:sz="7" w:space="0" w:color="auto"/>
            </w:tcBorders>
          </w:tcPr>
          <w:p w14:paraId="320FE34D" w14:textId="4F038117" w:rsidR="007C7736" w:rsidRPr="007F68EC" w:rsidRDefault="00DF02E2" w:rsidP="00DF06D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28"/>
                <w:szCs w:val="28"/>
              </w:rPr>
            </w:pPr>
            <w:r>
              <w:rPr>
                <w:rFonts w:ascii="Arial" w:hAnsi="Arial"/>
                <w:b/>
                <w:spacing w:val="-3"/>
                <w:sz w:val="28"/>
                <w:szCs w:val="28"/>
              </w:rPr>
              <w:t>20</w:t>
            </w:r>
            <w:r w:rsidR="00C063FF">
              <w:rPr>
                <w:rFonts w:ascii="Arial" w:hAnsi="Arial"/>
                <w:b/>
                <w:spacing w:val="-3"/>
                <w:sz w:val="28"/>
                <w:szCs w:val="28"/>
              </w:rPr>
              <w:t xml:space="preserve">22 </w:t>
            </w:r>
            <w:r w:rsidR="009D21DC" w:rsidRPr="007F68EC">
              <w:rPr>
                <w:rFonts w:ascii="Arial" w:hAnsi="Arial"/>
                <w:b/>
                <w:spacing w:val="-3"/>
                <w:sz w:val="28"/>
                <w:szCs w:val="28"/>
              </w:rPr>
              <w:t xml:space="preserve">ITC </w:t>
            </w:r>
            <w:r w:rsidR="007F68EC">
              <w:rPr>
                <w:rFonts w:ascii="Arial" w:hAnsi="Arial"/>
                <w:b/>
                <w:spacing w:val="-3"/>
                <w:sz w:val="28"/>
                <w:szCs w:val="28"/>
              </w:rPr>
              <w:t>D</w:t>
            </w:r>
            <w:r w:rsidR="00C063FF">
              <w:rPr>
                <w:rFonts w:ascii="Arial" w:hAnsi="Arial"/>
                <w:b/>
                <w:spacing w:val="-3"/>
                <w:sz w:val="28"/>
                <w:szCs w:val="28"/>
              </w:rPr>
              <w:t>UES</w:t>
            </w:r>
          </w:p>
        </w:tc>
        <w:tc>
          <w:tcPr>
            <w:tcW w:w="1710" w:type="dxa"/>
            <w:tcBorders>
              <w:top w:val="single" w:sz="14" w:space="0" w:color="auto"/>
              <w:left w:val="single" w:sz="7" w:space="0" w:color="auto"/>
            </w:tcBorders>
          </w:tcPr>
          <w:p w14:paraId="268FC0F7" w14:textId="5EA9A284" w:rsidR="00B30C16" w:rsidRDefault="00C063FF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1</w:t>
            </w:r>
          </w:p>
        </w:tc>
        <w:tc>
          <w:tcPr>
            <w:tcW w:w="1714" w:type="dxa"/>
            <w:tcBorders>
              <w:top w:val="single" w:sz="14" w:space="0" w:color="auto"/>
              <w:left w:val="single" w:sz="7" w:space="0" w:color="auto"/>
            </w:tcBorders>
          </w:tcPr>
          <w:p w14:paraId="73EA7BD9" w14:textId="07DDAFB0" w:rsidR="00B30C16" w:rsidRDefault="00C063FF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1</w:t>
            </w:r>
          </w:p>
        </w:tc>
        <w:tc>
          <w:tcPr>
            <w:tcW w:w="2198" w:type="dxa"/>
            <w:tcBorders>
              <w:top w:val="single" w:sz="14" w:space="0" w:color="auto"/>
              <w:left w:val="single" w:sz="7" w:space="0" w:color="auto"/>
              <w:right w:val="double" w:sz="7" w:space="0" w:color="auto"/>
            </w:tcBorders>
          </w:tcPr>
          <w:p w14:paraId="059E35E9" w14:textId="3BA6C4EE" w:rsidR="00B30C16" w:rsidRPr="007F68EC" w:rsidRDefault="007F68EC" w:rsidP="00DF06D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b/>
                <w:spacing w:val="-3"/>
                <w:sz w:val="28"/>
                <w:szCs w:val="28"/>
              </w:rPr>
            </w:pPr>
            <w:r>
              <w:rPr>
                <w:rFonts w:ascii="Arial" w:hAnsi="Arial"/>
                <w:b/>
                <w:spacing w:val="-3"/>
                <w:sz w:val="28"/>
                <w:szCs w:val="28"/>
              </w:rPr>
              <w:t>$</w:t>
            </w:r>
            <w:r w:rsidR="00C063FF">
              <w:rPr>
                <w:rFonts w:ascii="Arial" w:hAnsi="Arial"/>
                <w:b/>
                <w:spacing w:val="-3"/>
                <w:sz w:val="28"/>
                <w:szCs w:val="28"/>
              </w:rPr>
              <w:t>6</w:t>
            </w:r>
            <w:r w:rsidR="009C25A9">
              <w:rPr>
                <w:rFonts w:ascii="Arial" w:hAnsi="Arial"/>
                <w:b/>
                <w:spacing w:val="-3"/>
                <w:sz w:val="28"/>
                <w:szCs w:val="28"/>
              </w:rPr>
              <w:t>0</w:t>
            </w:r>
            <w:r w:rsidR="004065AB">
              <w:rPr>
                <w:rFonts w:ascii="Arial" w:hAnsi="Arial"/>
                <w:b/>
                <w:spacing w:val="-3"/>
                <w:sz w:val="28"/>
                <w:szCs w:val="28"/>
              </w:rPr>
              <w:t>0</w:t>
            </w:r>
            <w:r w:rsidRPr="007F68EC">
              <w:rPr>
                <w:rFonts w:ascii="Arial" w:hAnsi="Arial"/>
                <w:b/>
                <w:spacing w:val="-3"/>
                <w:sz w:val="28"/>
                <w:szCs w:val="28"/>
              </w:rPr>
              <w:t>.00</w:t>
            </w:r>
          </w:p>
        </w:tc>
      </w:tr>
      <w:tr w:rsidR="00B30C16" w14:paraId="7C4130FC" w14:textId="77777777" w:rsidTr="00111D97">
        <w:tc>
          <w:tcPr>
            <w:tcW w:w="3454" w:type="dxa"/>
            <w:tcBorders>
              <w:top w:val="single" w:sz="7" w:space="0" w:color="auto"/>
              <w:left w:val="double" w:sz="7" w:space="0" w:color="auto"/>
            </w:tcBorders>
          </w:tcPr>
          <w:p w14:paraId="500D6435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</w:tcBorders>
          </w:tcPr>
          <w:p w14:paraId="2CCA1CD9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14" w:type="dxa"/>
            <w:tcBorders>
              <w:top w:val="single" w:sz="7" w:space="0" w:color="auto"/>
              <w:left w:val="single" w:sz="7" w:space="0" w:color="auto"/>
            </w:tcBorders>
          </w:tcPr>
          <w:p w14:paraId="60C17145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82345FF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pacing w:val="-3"/>
              </w:rPr>
            </w:pPr>
          </w:p>
        </w:tc>
      </w:tr>
      <w:tr w:rsidR="00B30C16" w14:paraId="7EAE18F3" w14:textId="77777777" w:rsidTr="00111D97">
        <w:tc>
          <w:tcPr>
            <w:tcW w:w="3454" w:type="dxa"/>
            <w:tcBorders>
              <w:top w:val="single" w:sz="7" w:space="0" w:color="auto"/>
              <w:left w:val="double" w:sz="7" w:space="0" w:color="auto"/>
            </w:tcBorders>
          </w:tcPr>
          <w:p w14:paraId="6C011C5F" w14:textId="129F7F3F" w:rsidR="00B30C16" w:rsidRPr="00F96CA4" w:rsidRDefault="00B30C16" w:rsidP="00DF06D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</w:tcBorders>
          </w:tcPr>
          <w:p w14:paraId="01AA46DA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14" w:type="dxa"/>
            <w:tcBorders>
              <w:top w:val="single" w:sz="7" w:space="0" w:color="auto"/>
              <w:left w:val="single" w:sz="7" w:space="0" w:color="auto"/>
            </w:tcBorders>
          </w:tcPr>
          <w:p w14:paraId="7C6CC0AE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328C8D9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pacing w:val="-3"/>
              </w:rPr>
            </w:pPr>
          </w:p>
        </w:tc>
      </w:tr>
      <w:tr w:rsidR="00B30C16" w14:paraId="1FF1C8E0" w14:textId="77777777" w:rsidTr="00111D97">
        <w:tc>
          <w:tcPr>
            <w:tcW w:w="3454" w:type="dxa"/>
            <w:tcBorders>
              <w:top w:val="single" w:sz="7" w:space="0" w:color="auto"/>
              <w:left w:val="double" w:sz="7" w:space="0" w:color="auto"/>
            </w:tcBorders>
          </w:tcPr>
          <w:p w14:paraId="780026AC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</w:tcBorders>
          </w:tcPr>
          <w:p w14:paraId="38D89330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14" w:type="dxa"/>
            <w:tcBorders>
              <w:top w:val="single" w:sz="7" w:space="0" w:color="auto"/>
              <w:left w:val="single" w:sz="7" w:space="0" w:color="auto"/>
            </w:tcBorders>
          </w:tcPr>
          <w:p w14:paraId="67937845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1F79D51F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pacing w:val="-3"/>
              </w:rPr>
            </w:pPr>
          </w:p>
        </w:tc>
      </w:tr>
      <w:tr w:rsidR="00B30C16" w14:paraId="7F71ED88" w14:textId="77777777" w:rsidTr="00111D97">
        <w:tc>
          <w:tcPr>
            <w:tcW w:w="5164" w:type="dxa"/>
            <w:gridSpan w:val="2"/>
            <w:tcBorders>
              <w:top w:val="single" w:sz="7" w:space="0" w:color="auto"/>
              <w:left w:val="double" w:sz="7" w:space="0" w:color="auto"/>
            </w:tcBorders>
          </w:tcPr>
          <w:p w14:paraId="19B3FF36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1714" w:type="dxa"/>
            <w:tcBorders>
              <w:top w:val="single" w:sz="7" w:space="0" w:color="auto"/>
              <w:left w:val="single" w:sz="7" w:space="0" w:color="auto"/>
            </w:tcBorders>
          </w:tcPr>
          <w:p w14:paraId="2952792F" w14:textId="77777777" w:rsidR="00B30C16" w:rsidRDefault="007C7736" w:rsidP="00DF06D6">
            <w:pPr>
              <w:tabs>
                <w:tab w:val="center" w:pos="847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</w: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BFFCD40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pacing w:val="-3"/>
              </w:rPr>
            </w:pPr>
          </w:p>
        </w:tc>
      </w:tr>
      <w:tr w:rsidR="00B30C16" w14:paraId="6EF42F60" w14:textId="77777777" w:rsidTr="00111D97">
        <w:trPr>
          <w:trHeight w:val="442"/>
        </w:trPr>
        <w:tc>
          <w:tcPr>
            <w:tcW w:w="6878" w:type="dxa"/>
            <w:gridSpan w:val="3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50B28014" w14:textId="77777777" w:rsidR="00B30C16" w:rsidRDefault="00B30C16" w:rsidP="00DF06D6">
            <w:pPr>
              <w:tabs>
                <w:tab w:val="right" w:pos="6638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TOTAL</w:t>
            </w: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6AE85AE7" w14:textId="3DACF5C9" w:rsidR="00B30C16" w:rsidRPr="007F68EC" w:rsidRDefault="002718CD" w:rsidP="00DF06D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b/>
                <w:spacing w:val="-3"/>
                <w:sz w:val="28"/>
                <w:szCs w:val="28"/>
              </w:rPr>
            </w:pPr>
            <w:r>
              <w:rPr>
                <w:rFonts w:ascii="Arial" w:hAnsi="Arial"/>
                <w:b/>
                <w:spacing w:val="-3"/>
                <w:sz w:val="28"/>
                <w:szCs w:val="28"/>
              </w:rPr>
              <w:t>$</w:t>
            </w:r>
            <w:r w:rsidR="00C063FF">
              <w:rPr>
                <w:rFonts w:ascii="Arial" w:hAnsi="Arial"/>
                <w:b/>
                <w:spacing w:val="-3"/>
                <w:sz w:val="28"/>
                <w:szCs w:val="28"/>
              </w:rPr>
              <w:t>6</w:t>
            </w:r>
            <w:r w:rsidR="009C25A9">
              <w:rPr>
                <w:rFonts w:ascii="Arial" w:hAnsi="Arial"/>
                <w:b/>
                <w:spacing w:val="-3"/>
                <w:sz w:val="28"/>
                <w:szCs w:val="28"/>
              </w:rPr>
              <w:t>0</w:t>
            </w:r>
            <w:r w:rsidR="004065AB">
              <w:rPr>
                <w:rFonts w:ascii="Arial" w:hAnsi="Arial"/>
                <w:b/>
                <w:spacing w:val="-3"/>
                <w:sz w:val="28"/>
                <w:szCs w:val="28"/>
              </w:rPr>
              <w:t>0</w:t>
            </w:r>
            <w:r w:rsidR="007F68EC">
              <w:rPr>
                <w:rFonts w:ascii="Arial" w:hAnsi="Arial"/>
                <w:b/>
                <w:spacing w:val="-3"/>
                <w:sz w:val="28"/>
                <w:szCs w:val="28"/>
              </w:rPr>
              <w:t>.00</w:t>
            </w:r>
          </w:p>
        </w:tc>
      </w:tr>
    </w:tbl>
    <w:p w14:paraId="28CA5F9A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3A35EB67" w14:textId="50E8EB80" w:rsidR="00C063FF" w:rsidRPr="00C063FF" w:rsidRDefault="00C063FF" w:rsidP="00C063FF">
      <w:pPr>
        <w:tabs>
          <w:tab w:val="left" w:pos="-720"/>
        </w:tabs>
        <w:suppressAutoHyphens/>
        <w:jc w:val="center"/>
        <w:rPr>
          <w:rFonts w:ascii="Arial" w:hAnsi="Arial"/>
          <w:b/>
          <w:bCs/>
          <w:color w:val="FF0000"/>
          <w:spacing w:val="-3"/>
        </w:rPr>
      </w:pPr>
      <w:r>
        <w:rPr>
          <w:rFonts w:ascii="Arial" w:hAnsi="Arial"/>
          <w:b/>
          <w:bCs/>
          <w:color w:val="FF0000"/>
          <w:spacing w:val="-3"/>
        </w:rPr>
        <w:t>Payment due January 1, 2022</w:t>
      </w:r>
    </w:p>
    <w:p w14:paraId="7CE59638" w14:textId="77777777" w:rsidR="00C063FF" w:rsidRDefault="00C063FF" w:rsidP="00C063FF">
      <w:pPr>
        <w:tabs>
          <w:tab w:val="left" w:pos="-720"/>
        </w:tabs>
        <w:suppressAutoHyphens/>
        <w:jc w:val="center"/>
        <w:rPr>
          <w:rFonts w:ascii="Arial" w:hAnsi="Arial"/>
          <w:b/>
          <w:bCs/>
          <w:spacing w:val="-3"/>
        </w:rPr>
      </w:pPr>
    </w:p>
    <w:p w14:paraId="1862CF40" w14:textId="41949A05" w:rsidR="00B30C16" w:rsidRPr="00C063FF" w:rsidRDefault="00C063FF" w:rsidP="00C063FF">
      <w:pPr>
        <w:tabs>
          <w:tab w:val="left" w:pos="-720"/>
        </w:tabs>
        <w:suppressAutoHyphens/>
        <w:jc w:val="center"/>
        <w:rPr>
          <w:rFonts w:ascii="Arial" w:hAnsi="Arial"/>
          <w:b/>
          <w:bCs/>
          <w:spacing w:val="-3"/>
        </w:rPr>
      </w:pPr>
      <w:r w:rsidRPr="00C063FF">
        <w:rPr>
          <w:rFonts w:ascii="Arial" w:hAnsi="Arial"/>
          <w:b/>
          <w:bCs/>
          <w:spacing w:val="-3"/>
        </w:rPr>
        <w:t>Make payment to IABPFF mail payment to:</w:t>
      </w:r>
    </w:p>
    <w:p w14:paraId="307138BD" w14:textId="77777777" w:rsidR="009C25A9" w:rsidRDefault="009C25A9" w:rsidP="009C25A9">
      <w:pPr>
        <w:tabs>
          <w:tab w:val="left" w:pos="-720"/>
        </w:tabs>
        <w:suppressAutoHyphens/>
      </w:pPr>
    </w:p>
    <w:p w14:paraId="7CF3D301" w14:textId="488787A7" w:rsidR="00DF06D6" w:rsidRDefault="00DF06D6" w:rsidP="00C063FF">
      <w:pPr>
        <w:jc w:val="center"/>
      </w:pPr>
      <w:r>
        <w:t>IABPFF TREASURER</w:t>
      </w:r>
    </w:p>
    <w:p w14:paraId="126BFA32" w14:textId="364E6E0D" w:rsidR="001A07C4" w:rsidRDefault="001A07C4" w:rsidP="00C063FF">
      <w:pPr>
        <w:jc w:val="center"/>
      </w:pPr>
      <w:r>
        <w:t>Gwendolyn Sistare</w:t>
      </w:r>
    </w:p>
    <w:p w14:paraId="4B3B0A80" w14:textId="19876C03" w:rsidR="001A07C4" w:rsidRDefault="001A07C4" w:rsidP="00C063FF">
      <w:pPr>
        <w:jc w:val="center"/>
      </w:pPr>
      <w:r>
        <w:t>PO Box 91104</w:t>
      </w:r>
    </w:p>
    <w:p w14:paraId="7B477C0A" w14:textId="42EDC294" w:rsidR="001A07C4" w:rsidRDefault="001A07C4" w:rsidP="00C063FF">
      <w:pPr>
        <w:jc w:val="center"/>
      </w:pPr>
      <w:r>
        <w:t>Washington, DC 20090</w:t>
      </w:r>
    </w:p>
    <w:sectPr w:rsidR="001A07C4" w:rsidSect="00FC14AE">
      <w:footerReference w:type="default" r:id="rId9"/>
      <w:pgSz w:w="12240" w:h="15840" w:code="1"/>
      <w:pgMar w:top="108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B8BD" w14:textId="77777777" w:rsidR="009F5AD1" w:rsidRDefault="009F5AD1">
      <w:r>
        <w:separator/>
      </w:r>
    </w:p>
  </w:endnote>
  <w:endnote w:type="continuationSeparator" w:id="0">
    <w:p w14:paraId="4E5114D1" w14:textId="77777777" w:rsidR="009F5AD1" w:rsidRDefault="009F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551D" w14:textId="56313AEC" w:rsidR="00F97FAB" w:rsidRPr="001A07C4" w:rsidRDefault="00F97FAB">
    <w:pPr>
      <w:pStyle w:val="Footer"/>
      <w:jc w:val="center"/>
      <w:rPr>
        <w:caps/>
        <w:color w:val="808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A07C4">
      <w:rPr>
        <w:caps/>
        <w:color w:val="808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www.iabpf.org</w:t>
    </w:r>
  </w:p>
  <w:p w14:paraId="1A601733" w14:textId="77777777" w:rsidR="00F97FAB" w:rsidRDefault="00F97F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A075" w14:textId="77777777" w:rsidR="009F5AD1" w:rsidRDefault="009F5AD1">
      <w:r>
        <w:separator/>
      </w:r>
    </w:p>
  </w:footnote>
  <w:footnote w:type="continuationSeparator" w:id="0">
    <w:p w14:paraId="24515ABD" w14:textId="77777777" w:rsidR="009F5AD1" w:rsidRDefault="009F5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E69E0"/>
    <w:multiLevelType w:val="hybridMultilevel"/>
    <w:tmpl w:val="E2B61202"/>
    <w:lvl w:ilvl="0" w:tplc="95D49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A0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88A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DE1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85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682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1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F0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5E5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8F612F"/>
    <w:multiLevelType w:val="hybridMultilevel"/>
    <w:tmpl w:val="300C8E8A"/>
    <w:lvl w:ilvl="0" w:tplc="06EC0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028C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A0C8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AEB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8B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B6E0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EE3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25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298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172E6E"/>
    <w:multiLevelType w:val="hybridMultilevel"/>
    <w:tmpl w:val="B88435A8"/>
    <w:lvl w:ilvl="0" w:tplc="1B063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40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ACBB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E68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226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961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BE3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2A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164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A83AC6"/>
    <w:multiLevelType w:val="hybridMultilevel"/>
    <w:tmpl w:val="DF1AAAB6"/>
    <w:lvl w:ilvl="0" w:tplc="FD508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C0E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383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F00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8D9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46DF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5AD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E4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088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50E30"/>
    <w:multiLevelType w:val="hybridMultilevel"/>
    <w:tmpl w:val="F5A42FFA"/>
    <w:lvl w:ilvl="0" w:tplc="77347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18C9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14621F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63006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38C1C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BA80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8B25E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D9419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9EF0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96B56A4"/>
    <w:multiLevelType w:val="hybridMultilevel"/>
    <w:tmpl w:val="784464A6"/>
    <w:lvl w:ilvl="0" w:tplc="AAB097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5E4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38BD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106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4A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44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BC3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EF2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24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54E75"/>
    <w:multiLevelType w:val="hybridMultilevel"/>
    <w:tmpl w:val="31029634"/>
    <w:lvl w:ilvl="0" w:tplc="3C620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6534D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F8C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4D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B8B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36A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26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9452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70D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716F"/>
    <w:multiLevelType w:val="hybridMultilevel"/>
    <w:tmpl w:val="14F2FD52"/>
    <w:lvl w:ilvl="0" w:tplc="0CE04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29800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58A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4B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27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049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A4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6B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848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3srAwNDOxAEITUyUdpeDU4uLM/DyQAsNaAOvWP+8sAAAA"/>
  </w:docVars>
  <w:rsids>
    <w:rsidRoot w:val="00B30C16"/>
    <w:rsid w:val="00111D97"/>
    <w:rsid w:val="00116BD6"/>
    <w:rsid w:val="001859B5"/>
    <w:rsid w:val="001A07C4"/>
    <w:rsid w:val="001C3C5C"/>
    <w:rsid w:val="002718CD"/>
    <w:rsid w:val="003248A3"/>
    <w:rsid w:val="003775D7"/>
    <w:rsid w:val="00385830"/>
    <w:rsid w:val="004065AB"/>
    <w:rsid w:val="004A6839"/>
    <w:rsid w:val="00640948"/>
    <w:rsid w:val="00651B79"/>
    <w:rsid w:val="006A1E70"/>
    <w:rsid w:val="006B3E28"/>
    <w:rsid w:val="006D2947"/>
    <w:rsid w:val="00787E33"/>
    <w:rsid w:val="007C7736"/>
    <w:rsid w:val="007F68EC"/>
    <w:rsid w:val="007F6DEC"/>
    <w:rsid w:val="00864564"/>
    <w:rsid w:val="008D2A91"/>
    <w:rsid w:val="008E1A2A"/>
    <w:rsid w:val="00905412"/>
    <w:rsid w:val="0093496A"/>
    <w:rsid w:val="009658B2"/>
    <w:rsid w:val="00983B98"/>
    <w:rsid w:val="009C25A9"/>
    <w:rsid w:val="009D21DC"/>
    <w:rsid w:val="009F5AD1"/>
    <w:rsid w:val="00A9269B"/>
    <w:rsid w:val="00B30C16"/>
    <w:rsid w:val="00C063FF"/>
    <w:rsid w:val="00DF02E2"/>
    <w:rsid w:val="00DF06D6"/>
    <w:rsid w:val="00DF55A4"/>
    <w:rsid w:val="00E10621"/>
    <w:rsid w:val="00EC4D59"/>
    <w:rsid w:val="00F27457"/>
    <w:rsid w:val="00F96CA4"/>
    <w:rsid w:val="00F97FAB"/>
    <w:rsid w:val="00FC14AE"/>
    <w:rsid w:val="00F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AA7E4"/>
  <w15:docId w15:val="{36274C3E-A6EF-4504-9607-B1784274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4AE"/>
    <w:rPr>
      <w:sz w:val="24"/>
      <w:szCs w:val="24"/>
    </w:rPr>
  </w:style>
  <w:style w:type="paragraph" w:styleId="Heading1">
    <w:name w:val="heading 1"/>
    <w:basedOn w:val="Normal"/>
    <w:next w:val="Normal"/>
    <w:qFormat/>
    <w:rsid w:val="00FC14AE"/>
    <w:pPr>
      <w:keepNext/>
      <w:jc w:val="center"/>
      <w:outlineLvl w:val="0"/>
    </w:pPr>
    <w:rPr>
      <w:i/>
      <w:iCs/>
      <w:sz w:val="48"/>
    </w:rPr>
  </w:style>
  <w:style w:type="paragraph" w:styleId="Heading2">
    <w:name w:val="heading 2"/>
    <w:basedOn w:val="Normal"/>
    <w:next w:val="Normal"/>
    <w:qFormat/>
    <w:rsid w:val="00FC14AE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FC14AE"/>
    <w:pPr>
      <w:keepNext/>
      <w:spacing w:before="100" w:beforeAutospacing="1"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rsid w:val="00FC14AE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FC14AE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C14AE"/>
    <w:pPr>
      <w:keepNext/>
      <w:ind w:right="-180"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rsid w:val="00FC14AE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FC14AE"/>
    <w:pPr>
      <w:keepNext/>
      <w:jc w:val="center"/>
      <w:outlineLvl w:val="7"/>
    </w:pPr>
    <w:rPr>
      <w:rFonts w:ascii="Castellar" w:hAnsi="Castellar"/>
      <w:b/>
      <w:bCs/>
      <w:sz w:val="40"/>
      <w:u w:val="single"/>
    </w:rPr>
  </w:style>
  <w:style w:type="paragraph" w:styleId="Heading9">
    <w:name w:val="heading 9"/>
    <w:basedOn w:val="Normal"/>
    <w:next w:val="Normal"/>
    <w:qFormat/>
    <w:rsid w:val="00FC14AE"/>
    <w:pPr>
      <w:keepNext/>
      <w:jc w:val="center"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14AE"/>
    <w:rPr>
      <w:sz w:val="28"/>
    </w:rPr>
  </w:style>
  <w:style w:type="paragraph" w:customStyle="1" w:styleId="InsideAddress">
    <w:name w:val="Inside Address"/>
    <w:basedOn w:val="Normal"/>
    <w:rsid w:val="00FC14AE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basedOn w:val="DefaultParagraphFont"/>
    <w:rsid w:val="00FC14AE"/>
    <w:rPr>
      <w:color w:val="0000FF"/>
      <w:u w:val="single"/>
    </w:rPr>
  </w:style>
  <w:style w:type="paragraph" w:styleId="BodyTextIndent">
    <w:name w:val="Body Text Indent"/>
    <w:basedOn w:val="Normal"/>
    <w:rsid w:val="00FC14AE"/>
    <w:pPr>
      <w:tabs>
        <w:tab w:val="left" w:pos="8640"/>
      </w:tabs>
      <w:ind w:left="360"/>
    </w:pPr>
  </w:style>
  <w:style w:type="paragraph" w:styleId="BodyText2">
    <w:name w:val="Body Text 2"/>
    <w:basedOn w:val="Normal"/>
    <w:rsid w:val="00FC14AE"/>
    <w:pPr>
      <w:jc w:val="both"/>
    </w:pPr>
    <w:rPr>
      <w:sz w:val="22"/>
    </w:rPr>
  </w:style>
  <w:style w:type="paragraph" w:styleId="Header">
    <w:name w:val="header"/>
    <w:basedOn w:val="Normal"/>
    <w:rsid w:val="00FC14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AE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FC14AE"/>
  </w:style>
  <w:style w:type="paragraph" w:customStyle="1" w:styleId="InsideAddressName">
    <w:name w:val="Inside Address Name"/>
    <w:basedOn w:val="Normal"/>
    <w:rsid w:val="00FC14AE"/>
  </w:style>
  <w:style w:type="paragraph" w:styleId="Salutation">
    <w:name w:val="Salutation"/>
    <w:basedOn w:val="Normal"/>
    <w:next w:val="Normal"/>
    <w:rsid w:val="00FC14AE"/>
  </w:style>
  <w:style w:type="paragraph" w:styleId="Signature">
    <w:name w:val="Signature"/>
    <w:basedOn w:val="Normal"/>
    <w:rsid w:val="00FC14AE"/>
  </w:style>
  <w:style w:type="paragraph" w:customStyle="1" w:styleId="SignatureJobTitle">
    <w:name w:val="Signature Job Title"/>
    <w:basedOn w:val="Signature"/>
    <w:rsid w:val="00FC14AE"/>
  </w:style>
  <w:style w:type="paragraph" w:styleId="Closing">
    <w:name w:val="Closing"/>
    <w:basedOn w:val="Normal"/>
    <w:rsid w:val="00FC14AE"/>
  </w:style>
  <w:style w:type="character" w:styleId="FollowedHyperlink">
    <w:name w:val="FollowedHyperlink"/>
    <w:basedOn w:val="DefaultParagraphFont"/>
    <w:rsid w:val="00FC14A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24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local chapter of the International Association of Black Professional Firefighters</vt:lpstr>
    </vt:vector>
  </TitlesOfParts>
  <Company>Grizli777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local chapter of the International Association of Black Professional Firefighters</dc:title>
  <dc:creator>user</dc:creator>
  <cp:lastModifiedBy>Gwendolyn SISTARE</cp:lastModifiedBy>
  <cp:revision>2</cp:revision>
  <cp:lastPrinted>2003-03-17T01:36:00Z</cp:lastPrinted>
  <dcterms:created xsi:type="dcterms:W3CDTF">2021-11-07T03:26:00Z</dcterms:created>
  <dcterms:modified xsi:type="dcterms:W3CDTF">2021-11-07T03:26:00Z</dcterms:modified>
</cp:coreProperties>
</file>